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4BE9" w14:textId="77777777" w:rsidR="00731B94" w:rsidRPr="00B83EB8" w:rsidRDefault="00731B94" w:rsidP="00731B94">
      <w:pPr>
        <w:spacing w:after="0" w:line="300" w:lineRule="exact"/>
        <w:jc w:val="center"/>
        <w:rPr>
          <w:b/>
          <w:bCs/>
          <w:sz w:val="28"/>
          <w:szCs w:val="28"/>
        </w:rPr>
      </w:pPr>
      <w:r w:rsidRPr="00B83EB8">
        <w:rPr>
          <w:b/>
          <w:bCs/>
          <w:sz w:val="28"/>
          <w:szCs w:val="28"/>
        </w:rPr>
        <w:t>Psychiatrie en Zwangerschap voor Huisartsen en Praktijkondersteuners</w:t>
      </w:r>
    </w:p>
    <w:p w14:paraId="0EB2F58D" w14:textId="77777777" w:rsidR="00731B94" w:rsidRPr="00941F1E" w:rsidRDefault="00731B94" w:rsidP="00731B94">
      <w:pPr>
        <w:spacing w:after="0" w:line="300" w:lineRule="exact"/>
        <w:jc w:val="center"/>
        <w:rPr>
          <w:rFonts w:cstheme="minorHAnsi"/>
          <w:b/>
          <w:bCs/>
          <w:color w:val="000000" w:themeColor="text1"/>
        </w:rPr>
      </w:pPr>
    </w:p>
    <w:p w14:paraId="0282D5C7" w14:textId="77777777" w:rsidR="00731B94" w:rsidRPr="00941F1E" w:rsidRDefault="00731B94" w:rsidP="00731B94">
      <w:pPr>
        <w:spacing w:after="0" w:line="300" w:lineRule="exact"/>
        <w:jc w:val="center"/>
        <w:rPr>
          <w:rFonts w:eastAsia="Times New Roman" w:cstheme="minorHAnsi"/>
          <w:color w:val="000000" w:themeColor="text1"/>
          <w:lang w:eastAsia="nl-NL"/>
        </w:rPr>
      </w:pPr>
      <w:proofErr w:type="spellStart"/>
      <w:r w:rsidRPr="00941F1E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Dr</w:t>
      </w:r>
      <w:proofErr w:type="spellEnd"/>
      <w:r w:rsidRPr="00941F1E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 Mariëlle </w:t>
      </w:r>
      <w:r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van </w:t>
      </w:r>
      <w:r w:rsidRPr="00941F1E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Pampus</w:t>
      </w:r>
      <w:r w:rsidRPr="00941F1E">
        <w:rPr>
          <w:rFonts w:eastAsia="Times New Roman" w:cstheme="minorHAnsi"/>
          <w:color w:val="000000" w:themeColor="text1"/>
          <w:lang w:eastAsia="nl-NL"/>
        </w:rPr>
        <w:t xml:space="preserve">, gynaecoloog </w:t>
      </w:r>
      <w:proofErr w:type="spellStart"/>
      <w:r w:rsidRPr="00941F1E">
        <w:rPr>
          <w:rFonts w:eastAsia="Times New Roman" w:cstheme="minorHAnsi"/>
          <w:color w:val="000000" w:themeColor="text1"/>
          <w:lang w:eastAsia="nl-NL"/>
        </w:rPr>
        <w:t>olvg</w:t>
      </w:r>
      <w:proofErr w:type="spellEnd"/>
    </w:p>
    <w:p w14:paraId="704FE591" w14:textId="77777777" w:rsidR="00731B94" w:rsidRPr="00941F1E" w:rsidRDefault="00731B94" w:rsidP="00731B94">
      <w:pPr>
        <w:spacing w:after="0" w:line="300" w:lineRule="exact"/>
        <w:jc w:val="center"/>
        <w:rPr>
          <w:rFonts w:eastAsia="Times New Roman" w:cstheme="minorHAnsi"/>
          <w:color w:val="000000" w:themeColor="text1"/>
          <w:lang w:eastAsia="nl-NL"/>
        </w:rPr>
      </w:pPr>
      <w:r w:rsidRPr="00941F1E">
        <w:rPr>
          <w:rFonts w:eastAsia="Times New Roman" w:cstheme="minorHAnsi"/>
          <w:color w:val="000000" w:themeColor="text1"/>
          <w:lang w:eastAsia="nl-NL"/>
        </w:rPr>
        <w:t xml:space="preserve">Drs. Barbara Portier, psychiater </w:t>
      </w:r>
      <w:proofErr w:type="spellStart"/>
      <w:r w:rsidRPr="00941F1E">
        <w:rPr>
          <w:rFonts w:eastAsia="Times New Roman" w:cstheme="minorHAnsi"/>
          <w:color w:val="000000" w:themeColor="text1"/>
          <w:lang w:eastAsia="nl-NL"/>
        </w:rPr>
        <w:t>olvg</w:t>
      </w:r>
      <w:proofErr w:type="spellEnd"/>
      <w:r w:rsidRPr="00941F1E">
        <w:rPr>
          <w:rFonts w:eastAsia="Times New Roman" w:cstheme="minorHAnsi"/>
          <w:color w:val="000000" w:themeColor="text1"/>
          <w:lang w:eastAsia="nl-NL"/>
        </w:rPr>
        <w:br/>
        <w:t xml:space="preserve">Drs. </w:t>
      </w:r>
      <w:proofErr w:type="spellStart"/>
      <w:r w:rsidRPr="00941F1E">
        <w:rPr>
          <w:rFonts w:eastAsia="Times New Roman" w:cstheme="minorHAnsi"/>
          <w:color w:val="000000" w:themeColor="text1"/>
          <w:lang w:eastAsia="nl-NL"/>
        </w:rPr>
        <w:t>Merith</w:t>
      </w:r>
      <w:proofErr w:type="spellEnd"/>
      <w:r w:rsidRPr="00941F1E">
        <w:rPr>
          <w:rFonts w:eastAsia="Times New Roman" w:cstheme="minorHAnsi"/>
          <w:color w:val="000000" w:themeColor="text1"/>
          <w:lang w:eastAsia="nl-NL"/>
        </w:rPr>
        <w:t xml:space="preserve"> Cohen de Lara, GZ-psychologe</w:t>
      </w:r>
      <w:r>
        <w:rPr>
          <w:rFonts w:eastAsia="Times New Roman" w:cstheme="minorHAnsi"/>
          <w:color w:val="000000" w:themeColor="text1"/>
          <w:lang w:eastAsia="nl-NL"/>
        </w:rPr>
        <w:br/>
      </w:r>
    </w:p>
    <w:p w14:paraId="5A6B44C7" w14:textId="28C2A7CA" w:rsidR="00937F6F" w:rsidRDefault="00731B94" w:rsidP="00731B94">
      <w:pPr>
        <w:spacing w:after="0" w:line="300" w:lineRule="exact"/>
        <w:rPr>
          <w:b/>
        </w:rPr>
      </w:pPr>
      <w:r w:rsidRPr="00941F1E">
        <w:rPr>
          <w:b/>
        </w:rPr>
        <w:t>Programma</w:t>
      </w:r>
      <w:r>
        <w:rPr>
          <w:b/>
        </w:rPr>
        <w:t xml:space="preserve"> 4 oktober 2019</w:t>
      </w:r>
    </w:p>
    <w:p w14:paraId="4EABCB6C" w14:textId="77777777" w:rsidR="00731B94" w:rsidRPr="00731B94" w:rsidRDefault="00731B94" w:rsidP="00731B94">
      <w:pPr>
        <w:spacing w:after="0" w:line="300" w:lineRule="exact"/>
        <w:rPr>
          <w:b/>
        </w:rPr>
      </w:pPr>
    </w:p>
    <w:p w14:paraId="15CC71E1" w14:textId="286C2F78" w:rsidR="00D548F7" w:rsidRDefault="00B916F5" w:rsidP="00731B94">
      <w:pPr>
        <w:ind w:left="1560" w:hanging="1560"/>
      </w:pPr>
      <w:bookmarkStart w:id="0" w:name="_GoBack"/>
      <w:r>
        <w:t>8.30-9.00:</w:t>
      </w:r>
      <w:r w:rsidR="00D548F7">
        <w:tab/>
      </w:r>
      <w:r w:rsidR="006E14F7">
        <w:t>I</w:t>
      </w:r>
      <w:r>
        <w:t>nloop en inschrijving</w:t>
      </w:r>
    </w:p>
    <w:p w14:paraId="3E7FFCB7" w14:textId="7E088891" w:rsidR="00D548F7" w:rsidRDefault="00B916F5" w:rsidP="00731B94">
      <w:pPr>
        <w:ind w:left="1560" w:hanging="1560"/>
      </w:pPr>
      <w:r>
        <w:t xml:space="preserve">9.00-9.30: </w:t>
      </w:r>
      <w:r w:rsidR="00D548F7">
        <w:tab/>
        <w:t xml:space="preserve">Opening </w:t>
      </w:r>
    </w:p>
    <w:p w14:paraId="7C5E310E" w14:textId="40725A8C" w:rsidR="00D548F7" w:rsidRDefault="00B916F5" w:rsidP="00731B94">
      <w:pPr>
        <w:ind w:left="1560" w:hanging="1560"/>
      </w:pPr>
      <w:r>
        <w:t xml:space="preserve">9.30-10.45: </w:t>
      </w:r>
      <w:r w:rsidR="006E14F7">
        <w:tab/>
        <w:t>P</w:t>
      </w:r>
      <w:r w:rsidR="00D548F7">
        <w:t>sychose en Stemmingsstoornissen</w:t>
      </w:r>
      <w:r w:rsidR="006E14F7">
        <w:t>:</w:t>
      </w:r>
      <w:r w:rsidR="00D548F7">
        <w:t xml:space="preserve"> diagnostiek en behandelmogelijkheden</w:t>
      </w:r>
    </w:p>
    <w:p w14:paraId="6ACAA974" w14:textId="20498B51" w:rsidR="00D548F7" w:rsidRDefault="00B916F5" w:rsidP="00731B94">
      <w:pPr>
        <w:ind w:left="1560" w:hanging="1560"/>
      </w:pPr>
      <w:r>
        <w:t>10.45-11.00:</w:t>
      </w:r>
      <w:r w:rsidR="000C266A">
        <w:tab/>
      </w:r>
      <w:r w:rsidR="006E14F7">
        <w:t xml:space="preserve"> </w:t>
      </w:r>
      <w:r w:rsidR="00731B94">
        <w:t>Pauze</w:t>
      </w:r>
    </w:p>
    <w:p w14:paraId="4EACE1A1" w14:textId="40156AD5" w:rsidR="00B916F5" w:rsidRDefault="00B916F5" w:rsidP="00731B94">
      <w:pPr>
        <w:ind w:left="1560" w:hanging="1560"/>
      </w:pPr>
      <w:r>
        <w:t xml:space="preserve">11.00-12.30: </w:t>
      </w:r>
      <w:r w:rsidR="00D548F7">
        <w:tab/>
        <w:t>Angst</w:t>
      </w:r>
      <w:r w:rsidR="006E14F7">
        <w:t xml:space="preserve">stoornissen: </w:t>
      </w:r>
      <w:r w:rsidR="000C266A">
        <w:t>diagnostiek en behandelmogelijk</w:t>
      </w:r>
      <w:r w:rsidR="006E14F7">
        <w:t>heden</w:t>
      </w:r>
    </w:p>
    <w:p w14:paraId="3B10CF6B" w14:textId="787E4C7F" w:rsidR="00D763B5" w:rsidRDefault="000C266A" w:rsidP="00731B94">
      <w:pPr>
        <w:ind w:left="1560" w:hanging="1560"/>
        <w:rPr>
          <w:color w:val="FF0000"/>
        </w:rPr>
      </w:pPr>
      <w:r>
        <w:tab/>
        <w:t>Slaap en de invloed op het functioneren</w:t>
      </w:r>
    </w:p>
    <w:p w14:paraId="5958CF9A" w14:textId="1A2C916D" w:rsidR="00656C45" w:rsidRPr="00656C45" w:rsidRDefault="00656C45" w:rsidP="00731B94">
      <w:pPr>
        <w:ind w:left="1560" w:hanging="1560"/>
      </w:pPr>
      <w:r w:rsidRPr="00656C45">
        <w:t xml:space="preserve">12.30-13.30: </w:t>
      </w:r>
      <w:r w:rsidR="000C266A">
        <w:tab/>
      </w:r>
      <w:r w:rsidR="006E14F7">
        <w:t>L</w:t>
      </w:r>
      <w:r w:rsidRPr="00656C45">
        <w:t>unch</w:t>
      </w:r>
    </w:p>
    <w:p w14:paraId="1746712E" w14:textId="68AE944D" w:rsidR="000C266A" w:rsidRDefault="00B916F5" w:rsidP="00731B94">
      <w:pPr>
        <w:ind w:left="1560" w:hanging="1560"/>
        <w:rPr>
          <w:color w:val="FF0000"/>
        </w:rPr>
      </w:pPr>
      <w:r>
        <w:t>1</w:t>
      </w:r>
      <w:r w:rsidR="00656C45">
        <w:t>3</w:t>
      </w:r>
      <w:r>
        <w:t>.30-1</w:t>
      </w:r>
      <w:r w:rsidR="00656C45">
        <w:t>4.45</w:t>
      </w:r>
      <w:r>
        <w:t>:</w:t>
      </w:r>
      <w:r w:rsidR="000C266A">
        <w:tab/>
      </w:r>
      <w:r w:rsidR="006E14F7">
        <w:t>M</w:t>
      </w:r>
      <w:r w:rsidR="00656C45">
        <w:t>edische complicaties bij zwangerschap en psychische implicaties</w:t>
      </w:r>
      <w:r w:rsidR="00656C45">
        <w:rPr>
          <w:color w:val="FF0000"/>
        </w:rPr>
        <w:t>:</w:t>
      </w:r>
    </w:p>
    <w:p w14:paraId="789F8666" w14:textId="77B06356" w:rsidR="00656C45" w:rsidRPr="00731B94" w:rsidRDefault="000C266A" w:rsidP="00731B94">
      <w:pPr>
        <w:pStyle w:val="Lijstalinea"/>
        <w:numPr>
          <w:ilvl w:val="3"/>
          <w:numId w:val="2"/>
        </w:numPr>
        <w:ind w:left="1985" w:hanging="425"/>
        <w:rPr>
          <w:lang w:val="en-US"/>
        </w:rPr>
      </w:pPr>
      <w:proofErr w:type="spellStart"/>
      <w:r w:rsidRPr="00731B94">
        <w:rPr>
          <w:lang w:val="en-US"/>
        </w:rPr>
        <w:t>Hellp</w:t>
      </w:r>
      <w:proofErr w:type="spellEnd"/>
    </w:p>
    <w:p w14:paraId="1C564F95" w14:textId="60E74573" w:rsidR="000C266A" w:rsidRPr="00731B94" w:rsidRDefault="000C266A" w:rsidP="00731B94">
      <w:pPr>
        <w:pStyle w:val="Lijstalinea"/>
        <w:numPr>
          <w:ilvl w:val="3"/>
          <w:numId w:val="2"/>
        </w:numPr>
        <w:ind w:left="1985" w:hanging="425"/>
        <w:rPr>
          <w:lang w:val="en-US"/>
        </w:rPr>
      </w:pPr>
      <w:proofErr w:type="spellStart"/>
      <w:r w:rsidRPr="00731B94">
        <w:rPr>
          <w:lang w:val="en-US"/>
        </w:rPr>
        <w:t>Vroeggeboorte</w:t>
      </w:r>
      <w:proofErr w:type="spellEnd"/>
    </w:p>
    <w:p w14:paraId="4C2260D5" w14:textId="4BE5546A" w:rsidR="000C266A" w:rsidRPr="00731B94" w:rsidRDefault="000C266A" w:rsidP="00731B94">
      <w:pPr>
        <w:pStyle w:val="Lijstalinea"/>
        <w:numPr>
          <w:ilvl w:val="3"/>
          <w:numId w:val="2"/>
        </w:numPr>
        <w:ind w:left="1985" w:hanging="425"/>
        <w:rPr>
          <w:lang w:val="en-US"/>
        </w:rPr>
      </w:pPr>
      <w:r w:rsidRPr="00731B94">
        <w:rPr>
          <w:lang w:val="en-US"/>
        </w:rPr>
        <w:t>Fear of childbirth</w:t>
      </w:r>
    </w:p>
    <w:p w14:paraId="1AF3F1F1" w14:textId="64A9D811" w:rsidR="00656C45" w:rsidRPr="00731B94" w:rsidRDefault="00656C45" w:rsidP="00731B94">
      <w:pPr>
        <w:ind w:left="1560" w:hanging="1560"/>
      </w:pPr>
      <w:r w:rsidRPr="00731B94">
        <w:t xml:space="preserve">14.45-15.00: </w:t>
      </w:r>
      <w:r w:rsidR="000C266A" w:rsidRPr="00731B94">
        <w:tab/>
      </w:r>
      <w:r w:rsidR="00731B94" w:rsidRPr="00731B94">
        <w:t>Pauze</w:t>
      </w:r>
    </w:p>
    <w:p w14:paraId="1B9559D5" w14:textId="6A2EDE01" w:rsidR="00656C45" w:rsidRDefault="00656C45" w:rsidP="00731B94">
      <w:pPr>
        <w:ind w:left="1560" w:hanging="1560"/>
      </w:pPr>
      <w:r>
        <w:t xml:space="preserve">15.00-16.15: </w:t>
      </w:r>
      <w:r w:rsidR="000C266A">
        <w:tab/>
        <w:t>N</w:t>
      </w:r>
      <w:r>
        <w:t>ormaliseren in plaats van pathologiseren</w:t>
      </w:r>
    </w:p>
    <w:p w14:paraId="2CA0FE62" w14:textId="066730A0" w:rsidR="00656C45" w:rsidRDefault="00656C45" w:rsidP="00731B94">
      <w:pPr>
        <w:ind w:left="1560" w:hanging="1560"/>
      </w:pPr>
      <w:r>
        <w:t>16.15-17.00:</w:t>
      </w:r>
      <w:r w:rsidR="000C266A">
        <w:tab/>
      </w:r>
      <w:r>
        <w:t xml:space="preserve">Meet </w:t>
      </w:r>
      <w:proofErr w:type="spellStart"/>
      <w:r>
        <w:t>the</w:t>
      </w:r>
      <w:proofErr w:type="spellEnd"/>
      <w:r>
        <w:t xml:space="preserve"> expert</w:t>
      </w:r>
    </w:p>
    <w:p w14:paraId="711482B9" w14:textId="7570E0A6" w:rsidR="00656C45" w:rsidRDefault="00656C45" w:rsidP="00731B94">
      <w:pPr>
        <w:ind w:left="1560" w:hanging="1560"/>
      </w:pPr>
      <w:r>
        <w:t>17.00:</w:t>
      </w:r>
      <w:r w:rsidR="000C266A">
        <w:tab/>
        <w:t>E</w:t>
      </w:r>
      <w:r>
        <w:t>valuatie invullen en borrel</w:t>
      </w:r>
    </w:p>
    <w:bookmarkEnd w:id="0"/>
    <w:p w14:paraId="3AE7DE48" w14:textId="77777777" w:rsidR="00656C45" w:rsidRPr="00656C45" w:rsidRDefault="00656C45" w:rsidP="00B916F5"/>
    <w:p w14:paraId="347D5F77" w14:textId="77777777" w:rsidR="00B26ABE" w:rsidRDefault="00B26ABE" w:rsidP="00B916F5"/>
    <w:p w14:paraId="48C420B0" w14:textId="77777777" w:rsidR="00B26ABE" w:rsidRDefault="00B26ABE" w:rsidP="00B916F5"/>
    <w:p w14:paraId="2726CC37" w14:textId="77777777" w:rsidR="00075158" w:rsidRDefault="00075158" w:rsidP="00B916F5"/>
    <w:p w14:paraId="16753060" w14:textId="77777777" w:rsidR="00075158" w:rsidRPr="00075158" w:rsidRDefault="00075158" w:rsidP="00B916F5"/>
    <w:sectPr w:rsidR="00075158" w:rsidRPr="00075158" w:rsidSect="00731B94">
      <w:headerReference w:type="default" r:id="rId7"/>
      <w:pgSz w:w="11906" w:h="16838"/>
      <w:pgMar w:top="2971" w:right="1417" w:bottom="1417" w:left="1417" w:header="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CDAB" w14:textId="77777777" w:rsidR="00091BD0" w:rsidRDefault="00091BD0" w:rsidP="00731B94">
      <w:pPr>
        <w:spacing w:after="0" w:line="240" w:lineRule="auto"/>
      </w:pPr>
      <w:r>
        <w:separator/>
      </w:r>
    </w:p>
  </w:endnote>
  <w:endnote w:type="continuationSeparator" w:id="0">
    <w:p w14:paraId="25844715" w14:textId="77777777" w:rsidR="00091BD0" w:rsidRDefault="00091BD0" w:rsidP="0073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A29DA" w14:textId="77777777" w:rsidR="00091BD0" w:rsidRDefault="00091BD0" w:rsidP="00731B94">
      <w:pPr>
        <w:spacing w:after="0" w:line="240" w:lineRule="auto"/>
      </w:pPr>
      <w:r>
        <w:separator/>
      </w:r>
    </w:p>
  </w:footnote>
  <w:footnote w:type="continuationSeparator" w:id="0">
    <w:p w14:paraId="6201B21D" w14:textId="77777777" w:rsidR="00091BD0" w:rsidRDefault="00091BD0" w:rsidP="0073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72D0" w14:textId="3FC09F05" w:rsidR="00731B94" w:rsidRDefault="00731B94">
    <w:pPr>
      <w:pStyle w:val="Koptekst"/>
    </w:pPr>
    <w:r>
      <w:rPr>
        <w:b/>
        <w:bCs/>
        <w:noProof/>
      </w:rPr>
      <w:drawing>
        <wp:inline distT="0" distB="0" distL="0" distR="0" wp14:anchorId="5BA15C94" wp14:editId="58698AD5">
          <wp:extent cx="5759450" cy="158968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Z buik bre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589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2D9"/>
    <w:multiLevelType w:val="hybridMultilevel"/>
    <w:tmpl w:val="704816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61703"/>
    <w:multiLevelType w:val="hybridMultilevel"/>
    <w:tmpl w:val="E144AC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6F5"/>
    <w:rsid w:val="00012796"/>
    <w:rsid w:val="00075158"/>
    <w:rsid w:val="00091BD0"/>
    <w:rsid w:val="000C266A"/>
    <w:rsid w:val="00656C45"/>
    <w:rsid w:val="006E14F7"/>
    <w:rsid w:val="00731B94"/>
    <w:rsid w:val="00784F20"/>
    <w:rsid w:val="00844405"/>
    <w:rsid w:val="0085187F"/>
    <w:rsid w:val="008B68D0"/>
    <w:rsid w:val="00937F6F"/>
    <w:rsid w:val="00A557BD"/>
    <w:rsid w:val="00B26ABE"/>
    <w:rsid w:val="00B916F5"/>
    <w:rsid w:val="00CC478C"/>
    <w:rsid w:val="00D548F7"/>
    <w:rsid w:val="00D7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3FC9"/>
  <w15:docId w15:val="{AF830893-627E-3C42-8280-CED11506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6C45"/>
    <w:pPr>
      <w:ind w:left="720"/>
      <w:contextualSpacing/>
    </w:pPr>
  </w:style>
  <w:style w:type="table" w:styleId="Tabelraster">
    <w:name w:val="Table Grid"/>
    <w:basedOn w:val="Standaardtabel"/>
    <w:uiPriority w:val="39"/>
    <w:rsid w:val="0065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3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1B94"/>
  </w:style>
  <w:style w:type="paragraph" w:styleId="Voettekst">
    <w:name w:val="footer"/>
    <w:basedOn w:val="Standaard"/>
    <w:link w:val="VoettekstChar"/>
    <w:uiPriority w:val="99"/>
    <w:unhideWhenUsed/>
    <w:rsid w:val="0073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Merith Cohen de Lara</dc:creator>
  <cp:lastModifiedBy>Lenny Beers</cp:lastModifiedBy>
  <cp:revision>3</cp:revision>
  <dcterms:created xsi:type="dcterms:W3CDTF">2019-07-30T17:23:00Z</dcterms:created>
  <dcterms:modified xsi:type="dcterms:W3CDTF">2019-07-31T11:10:00Z</dcterms:modified>
</cp:coreProperties>
</file>